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61" w:rsidRPr="00375561" w:rsidRDefault="00375561" w:rsidP="00375561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5561">
        <w:rPr>
          <w:rFonts w:ascii="Times New Roman" w:hAnsi="Times New Roman" w:cs="Times New Roman"/>
          <w:sz w:val="24"/>
          <w:szCs w:val="24"/>
        </w:rPr>
        <w:t>Доставка готовой пищи.</w:t>
      </w:r>
    </w:p>
    <w:p w:rsidR="00375561" w:rsidRPr="00375561" w:rsidRDefault="00375561" w:rsidP="003755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561">
        <w:rPr>
          <w:rFonts w:ascii="Times New Roman" w:hAnsi="Times New Roman" w:cs="Times New Roman"/>
          <w:sz w:val="24"/>
          <w:szCs w:val="24"/>
        </w:rPr>
        <w:t xml:space="preserve">В </w:t>
      </w:r>
      <w:r w:rsidRPr="00375561">
        <w:rPr>
          <w:rFonts w:ascii="Times New Roman" w:hAnsi="Times New Roman" w:cs="Times New Roman"/>
          <w:sz w:val="24"/>
          <w:szCs w:val="24"/>
        </w:rPr>
        <w:t>настоящее время услуга доставки еды на дом остается достаточно востребованной. Доставка готовых блюд по заказу потребителя осуществляется через интернет или по телефону. Со всей информацией о меню конкретного кафе или ресторана и изображением блюд следует внимательно ознакомиться на интернет-сайтах или в мобильных приложениях.</w:t>
      </w:r>
    </w:p>
    <w:p w:rsidR="00375561" w:rsidRPr="00375561" w:rsidRDefault="00375561" w:rsidP="003755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561">
        <w:rPr>
          <w:rFonts w:ascii="Times New Roman" w:hAnsi="Times New Roman" w:cs="Times New Roman"/>
          <w:sz w:val="24"/>
          <w:szCs w:val="24"/>
        </w:rPr>
        <w:t xml:space="preserve">В большинстве случаев реализация продукции общественного питания осуществляется через специальные сервисы владельцев агрегатора, поэтому владелец </w:t>
      </w:r>
      <w:r w:rsidRPr="00375561">
        <w:rPr>
          <w:rFonts w:ascii="Times New Roman" w:hAnsi="Times New Roman" w:cs="Times New Roman"/>
          <w:sz w:val="24"/>
          <w:szCs w:val="24"/>
        </w:rPr>
        <w:t xml:space="preserve"> </w:t>
      </w:r>
      <w:r w:rsidRPr="00375561">
        <w:rPr>
          <w:rFonts w:ascii="Times New Roman" w:hAnsi="Times New Roman" w:cs="Times New Roman"/>
          <w:sz w:val="24"/>
          <w:szCs w:val="24"/>
        </w:rPr>
        <w:t>агрегатора обязан в соответствии с п. 1.2 ст. 9 Закона РФ от 07.02.1992 № 2300-1 «О защите прав потребителей» довести до сведения потребителей информацию о себе и о продавце (исполнителе).</w:t>
      </w:r>
    </w:p>
    <w:p w:rsidR="00375561" w:rsidRPr="00375561" w:rsidRDefault="00375561" w:rsidP="003755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561">
        <w:rPr>
          <w:rFonts w:ascii="Times New Roman" w:hAnsi="Times New Roman" w:cs="Times New Roman"/>
          <w:sz w:val="24"/>
          <w:szCs w:val="24"/>
        </w:rPr>
        <w:t xml:space="preserve">Такую информацию владелец </w:t>
      </w:r>
      <w:r w:rsidRPr="00375561">
        <w:rPr>
          <w:rFonts w:ascii="Times New Roman" w:hAnsi="Times New Roman" w:cs="Times New Roman"/>
          <w:sz w:val="24"/>
          <w:szCs w:val="24"/>
        </w:rPr>
        <w:t xml:space="preserve"> </w:t>
      </w:r>
      <w:r w:rsidRPr="00375561">
        <w:rPr>
          <w:rFonts w:ascii="Times New Roman" w:hAnsi="Times New Roman" w:cs="Times New Roman"/>
          <w:sz w:val="24"/>
          <w:szCs w:val="24"/>
        </w:rPr>
        <w:t>агрегатора обязан разместить на своем сайте и (или) странице сайта в информационно-телекоммуникационной сети «Интернет». Информацию о продавце (исполнителе) владелец агрегатора вправе довести посредством размещения на своем сайте ссылки на сайт продавца (исполнителя).</w:t>
      </w:r>
    </w:p>
    <w:p w:rsidR="00375561" w:rsidRPr="00375561" w:rsidRDefault="00375561" w:rsidP="003755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561">
        <w:rPr>
          <w:rFonts w:ascii="Times New Roman" w:hAnsi="Times New Roman" w:cs="Times New Roman"/>
          <w:sz w:val="24"/>
          <w:szCs w:val="24"/>
        </w:rPr>
        <w:t>Не менее важна информация о предлагаемой продукции общественного питания, которая также подлежит размещению на сайте (см. п. 1 ст. 10 Закона о защите прав потребителей).</w:t>
      </w:r>
    </w:p>
    <w:p w:rsidR="00375561" w:rsidRPr="00375561" w:rsidRDefault="00375561" w:rsidP="003755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561">
        <w:rPr>
          <w:rFonts w:ascii="Times New Roman" w:hAnsi="Times New Roman" w:cs="Times New Roman"/>
          <w:sz w:val="24"/>
          <w:szCs w:val="24"/>
        </w:rPr>
        <w:t>Закон о защите прав потребителей, в частности статья 12, разделяет ответственность продавца (исполнителя) и владельца агрегатора.</w:t>
      </w:r>
    </w:p>
    <w:p w:rsidR="00375561" w:rsidRPr="00375561" w:rsidRDefault="00375561" w:rsidP="003755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561">
        <w:rPr>
          <w:rFonts w:ascii="Times New Roman" w:hAnsi="Times New Roman" w:cs="Times New Roman"/>
          <w:sz w:val="24"/>
          <w:szCs w:val="24"/>
        </w:rPr>
        <w:t>При доставке готовых блюд и пищевых продуктов курьеры должны соблюдать правила личной гигиены, а также приезжать к заказчику в чистой форменной одежде, с чистыми продезинфицированными емкостями (коробами) для транспортировки готовых блюд. Должны иметь личную медицинскую книжку, оформленную в установленном порядке.</w:t>
      </w:r>
    </w:p>
    <w:p w:rsidR="00375561" w:rsidRPr="00375561" w:rsidRDefault="00375561" w:rsidP="003755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561">
        <w:rPr>
          <w:rFonts w:ascii="Times New Roman" w:hAnsi="Times New Roman" w:cs="Times New Roman"/>
          <w:sz w:val="24"/>
          <w:szCs w:val="24"/>
        </w:rPr>
        <w:t>При получении заказа обратите внимание на наличие информации на блюдах, она должна содержать следующие обязательные требования:</w:t>
      </w:r>
    </w:p>
    <w:p w:rsidR="00375561" w:rsidRPr="00375561" w:rsidRDefault="00375561" w:rsidP="003755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561">
        <w:rPr>
          <w:rFonts w:ascii="Times New Roman" w:hAnsi="Times New Roman" w:cs="Times New Roman"/>
          <w:sz w:val="24"/>
          <w:szCs w:val="24"/>
        </w:rPr>
        <w:t xml:space="preserve"> - наименование предлагаемой продукции и входящих в ее состав рецептурных компонентов;</w:t>
      </w:r>
    </w:p>
    <w:p w:rsidR="00375561" w:rsidRPr="00375561" w:rsidRDefault="00375561" w:rsidP="003755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561">
        <w:rPr>
          <w:rFonts w:ascii="Times New Roman" w:hAnsi="Times New Roman" w:cs="Times New Roman"/>
          <w:sz w:val="24"/>
          <w:szCs w:val="24"/>
        </w:rPr>
        <w:t>- сведения о массе (объеме) порции продукции общественного питания (блюда, изделия);</w:t>
      </w:r>
    </w:p>
    <w:p w:rsidR="00375561" w:rsidRPr="00375561" w:rsidRDefault="00375561" w:rsidP="003755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561">
        <w:rPr>
          <w:rFonts w:ascii="Times New Roman" w:hAnsi="Times New Roman" w:cs="Times New Roman"/>
          <w:sz w:val="24"/>
          <w:szCs w:val="24"/>
        </w:rPr>
        <w:t>- сведения о пищевой ценности продукции общественного питания (химическом составе и калорийности);</w:t>
      </w:r>
    </w:p>
    <w:p w:rsidR="00375561" w:rsidRPr="00375561" w:rsidRDefault="00375561" w:rsidP="003755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561">
        <w:rPr>
          <w:rFonts w:ascii="Times New Roman" w:hAnsi="Times New Roman" w:cs="Times New Roman"/>
          <w:sz w:val="24"/>
          <w:szCs w:val="24"/>
        </w:rPr>
        <w:t>- дата и час изготовления;</w:t>
      </w:r>
    </w:p>
    <w:p w:rsidR="00375561" w:rsidRPr="00375561" w:rsidRDefault="00375561" w:rsidP="003755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561">
        <w:rPr>
          <w:rFonts w:ascii="Times New Roman" w:hAnsi="Times New Roman" w:cs="Times New Roman"/>
          <w:sz w:val="24"/>
          <w:szCs w:val="24"/>
        </w:rPr>
        <w:t>- срок годности, условия хранения;</w:t>
      </w:r>
    </w:p>
    <w:p w:rsidR="00375561" w:rsidRPr="00375561" w:rsidRDefault="00375561" w:rsidP="003755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561">
        <w:rPr>
          <w:rFonts w:ascii="Times New Roman" w:hAnsi="Times New Roman" w:cs="Times New Roman"/>
          <w:sz w:val="24"/>
          <w:szCs w:val="24"/>
        </w:rPr>
        <w:lastRenderedPageBreak/>
        <w:t>- наименование и место нахождения изготовителя пищевой продукции или фамилию, имя, отчество и место нахождения изготовителя пищевой продукции (индивидуального предпринимателя или юридического лица);</w:t>
      </w:r>
    </w:p>
    <w:p w:rsidR="00375561" w:rsidRPr="00375561" w:rsidRDefault="00375561" w:rsidP="003755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561">
        <w:rPr>
          <w:rFonts w:ascii="Times New Roman" w:hAnsi="Times New Roman" w:cs="Times New Roman"/>
          <w:sz w:val="24"/>
          <w:szCs w:val="24"/>
        </w:rPr>
        <w:t>- рекомендации заказчику по приготовлению (при необходимости);</w:t>
      </w:r>
    </w:p>
    <w:p w:rsidR="00BF3999" w:rsidRDefault="00375561" w:rsidP="003755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561">
        <w:rPr>
          <w:rFonts w:ascii="Times New Roman" w:hAnsi="Times New Roman" w:cs="Times New Roman"/>
          <w:sz w:val="24"/>
          <w:szCs w:val="24"/>
        </w:rPr>
        <w:t>- в качестве дополнительной информации может быть указан нормативный или технический документ, в соответствии с которыми изготовлена продукция.</w:t>
      </w:r>
    </w:p>
    <w:p w:rsidR="00375561" w:rsidRPr="00375561" w:rsidRDefault="00375561" w:rsidP="003755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68D0F80" wp14:editId="03759663">
            <wp:extent cx="4572000" cy="3028950"/>
            <wp:effectExtent l="0" t="0" r="0" b="0"/>
            <wp:docPr id="1" name="Рисунок 1" descr="https://avatars.mds.yandex.net/i?id=3576ed6ea306ac395fc1165924c79dbe642d335d-775881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576ed6ea306ac395fc1165924c79dbe642d335d-775881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5561" w:rsidRDefault="00375561" w:rsidP="003755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561" w:rsidRPr="00375561" w:rsidRDefault="00375561" w:rsidP="00375561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5561">
        <w:rPr>
          <w:rFonts w:ascii="Times New Roman" w:hAnsi="Times New Roman" w:cs="Times New Roman"/>
          <w:i/>
          <w:sz w:val="24"/>
          <w:szCs w:val="24"/>
        </w:rPr>
        <w:t>Зеленодольский территориальный орган Госалкогольинспекции РТ   07.04.2023г.</w:t>
      </w:r>
    </w:p>
    <w:sectPr w:rsidR="00375561" w:rsidRPr="00375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61"/>
    <w:rsid w:val="00375561"/>
    <w:rsid w:val="00B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Хуснутдинова</dc:creator>
  <cp:lastModifiedBy>Алсу Хуснутдинова</cp:lastModifiedBy>
  <cp:revision>1</cp:revision>
  <dcterms:created xsi:type="dcterms:W3CDTF">2023-04-07T07:14:00Z</dcterms:created>
  <dcterms:modified xsi:type="dcterms:W3CDTF">2023-04-07T07:20:00Z</dcterms:modified>
</cp:coreProperties>
</file>